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2020年“圆梦”助学金推荐名册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推荐单位（盖章）：</w:t>
      </w:r>
    </w:p>
    <w:tbl>
      <w:tblPr>
        <w:tblStyle w:val="4"/>
        <w:tblW w:w="5337" w:type="pct"/>
        <w:tblInd w:w="9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829"/>
        <w:gridCol w:w="510"/>
        <w:gridCol w:w="512"/>
        <w:gridCol w:w="1536"/>
        <w:gridCol w:w="3926"/>
        <w:gridCol w:w="687"/>
        <w:gridCol w:w="5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4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8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8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学生表现</w:t>
            </w: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奖金</w:t>
            </w:r>
          </w:p>
        </w:tc>
        <w:tc>
          <w:tcPr>
            <w:tcW w:w="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韩莹豪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13915563701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思想上进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尊师守纪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学习认真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各项活动表现优异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史隽瑶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15050494165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思想上进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尊师守纪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学习认真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各项活动表现优异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13814988721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思想上进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尊师守纪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学习认真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各项活动表现优异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陆钰祺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15370167025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该生思想上积极要求上进，虽然家庭经济困难，但是对待学习一丝不苟，成绩优良，在创业比赛中也取得了较好的成绩，在班级工作和系部学生会工作中是老师的得力助手，同意评选“圆梦助学金”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蔡顺昊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13814852464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该生思想积极要求上进，作为社团社长，积极组织同学参加社团活动，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丰富了同学的课后生活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并带领社团和社员取得了较好的成绩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刘银龙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13222274342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尊敬师长，团结同学、严以律己，待人诚实，乐于奉献，并学习勤奋，成绩优异，多次获得优秀班干部。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糜佳晨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13732607092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诚实守信，乐于助人，关心集体，热爱劳动。多才多艺，能歌会唱，学习成绩优秀，笔墨出众，多次获得市级奖项。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钱江悦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13771917927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2018-2019第一学期三好学生、2018-2019第一学期行为规范榜样、十五届校园文化技能节积极分子、2018-2019第二学期"我身边的雷锋"征文比赛一等奖、2018-2019第二学期弘扬工匠精神，成就出彩人生”演讲比赛一等奖、2019苏州市中华经典诵写大赛高中组优秀奖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董怡然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13814842196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在校期间表现优秀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认真负责社团管理工作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自身还积极参加社团</w:t>
            </w:r>
            <w:r>
              <w:rPr>
                <w:rFonts w:hint="eastAsia" w:ascii="宋体" w:hAnsi="宋体" w:cs="宋体"/>
                <w:kern w:val="0"/>
                <w:sz w:val="24"/>
              </w:rPr>
              <w:t>各项</w:t>
            </w:r>
            <w:r>
              <w:rPr>
                <w:rFonts w:ascii="宋体" w:hAnsi="宋体" w:cs="宋体"/>
                <w:kern w:val="0"/>
                <w:sz w:val="24"/>
              </w:rPr>
              <w:t>活动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为社团争得荣誉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13812623801</w:t>
            </w:r>
          </w:p>
        </w:tc>
        <w:tc>
          <w:tcPr>
            <w:tcW w:w="2182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该生担任足球社社长期间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表现优秀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工作积极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帮助社团其他同学成长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张贺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13656224914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该生认真负责社团工作</w:t>
            </w:r>
            <w:r>
              <w:rPr>
                <w:rFonts w:hint="eastAsia" w:ascii="宋体" w:hAnsi="宋体" w:cs="宋体"/>
                <w:kern w:val="0"/>
                <w:sz w:val="24"/>
              </w:rPr>
              <w:t>，积极参加活动，</w:t>
            </w:r>
            <w:r>
              <w:rPr>
                <w:rFonts w:ascii="宋体" w:hAnsi="宋体" w:cs="宋体"/>
                <w:kern w:val="0"/>
                <w:sz w:val="24"/>
              </w:rPr>
              <w:t>为社团发展成长有较大贡献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魏文瑞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18962135768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1.家庭为低保家庭，家庭经济困难，但是品德好、学业好、有爱心、有理想、勤奋好学、热爱集体、全面发展的学生；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2.上一学年度，各科成绩均达到及格以上。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吴文青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18020251442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自入校以来，积极参加</w:t>
            </w:r>
            <w:r>
              <w:rPr>
                <w:rFonts w:ascii="宋体" w:hAnsi="宋体" w:cs="宋体"/>
                <w:kern w:val="0"/>
                <w:sz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</w:rPr>
              <w:t>组织的各类</w:t>
            </w:r>
            <w:r>
              <w:rPr>
                <w:rFonts w:ascii="宋体" w:hAnsi="宋体" w:cs="宋体"/>
                <w:kern w:val="0"/>
                <w:sz w:val="24"/>
              </w:rPr>
              <w:t>比赛和活动</w:t>
            </w:r>
            <w:r>
              <w:rPr>
                <w:rFonts w:hint="eastAsia" w:ascii="宋体" w:hAnsi="宋体" w:cs="宋体"/>
                <w:kern w:val="0"/>
                <w:sz w:val="24"/>
              </w:rPr>
              <w:t>，包括微视频大赛、最美笔记、文明风采大赛、学生会主持活动。其中</w:t>
            </w: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t>的微</w:t>
            </w:r>
            <w:r>
              <w:rPr>
                <w:rFonts w:ascii="宋体" w:hAnsi="宋体" w:cs="宋体"/>
                <w:kern w:val="0"/>
                <w:sz w:val="24"/>
              </w:rPr>
              <w:t>视频比赛，拿了第二名。今年参加了十佳歌手</w:t>
            </w:r>
            <w:r>
              <w:rPr>
                <w:rFonts w:hint="eastAsia" w:ascii="宋体" w:hAnsi="宋体" w:cs="宋体"/>
                <w:kern w:val="0"/>
                <w:sz w:val="24"/>
              </w:rPr>
              <w:t>大赛，入围十佳歌手。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张宇阳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13914017221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参加龙舟队社团获得</w:t>
            </w: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浙江建德龙舟公开赛第三名，</w:t>
            </w: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</w:rPr>
              <w:t>南京秦淮河比赛季军，</w:t>
            </w: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</w:rPr>
              <w:t>江苏漕湖比赛第六名，</w:t>
            </w:r>
            <w:r>
              <w:rPr>
                <w:rFonts w:ascii="宋体" w:hAnsi="宋体" w:cs="宋体"/>
                <w:kern w:val="0"/>
                <w:sz w:val="24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</w:rPr>
              <w:t>江苏仪征龙舟公开赛第二名等许多奖项。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宋宁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18762878060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社团负责人或公益团队负责人或核心成员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吴佳欣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15358816083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品学兼优者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何辉文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13584712462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家庭情况条件一般，</w:t>
            </w:r>
            <w:r>
              <w:rPr>
                <w:rFonts w:ascii="宋体" w:hAnsi="宋体" w:cs="宋体"/>
                <w:kern w:val="0"/>
                <w:sz w:val="24"/>
              </w:rPr>
              <w:t>该生</w:t>
            </w:r>
            <w:r>
              <w:rPr>
                <w:rFonts w:hint="eastAsia" w:ascii="宋体" w:hAnsi="宋体" w:cs="宋体"/>
                <w:kern w:val="0"/>
                <w:sz w:val="24"/>
              </w:rPr>
              <w:t>在校</w:t>
            </w:r>
            <w:r>
              <w:rPr>
                <w:rFonts w:ascii="宋体" w:hAnsi="宋体" w:cs="宋体"/>
                <w:kern w:val="0"/>
                <w:sz w:val="24"/>
              </w:rPr>
              <w:t>认真负责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社团工作</w:t>
            </w:r>
            <w:r>
              <w:rPr>
                <w:rFonts w:hint="eastAsia" w:ascii="宋体" w:hAnsi="宋体" w:cs="宋体"/>
                <w:kern w:val="0"/>
                <w:sz w:val="24"/>
              </w:rPr>
              <w:t>突出，积极参加省市活动，</w:t>
            </w:r>
            <w:r>
              <w:rPr>
                <w:rFonts w:ascii="宋体" w:hAnsi="宋体" w:cs="宋体"/>
                <w:kern w:val="0"/>
                <w:sz w:val="24"/>
              </w:rPr>
              <w:t>为社团发展成长</w:t>
            </w:r>
            <w:r>
              <w:rPr>
                <w:rFonts w:hint="eastAsia" w:ascii="宋体" w:hAnsi="宋体" w:cs="宋体"/>
                <w:kern w:val="0"/>
                <w:sz w:val="24"/>
              </w:rPr>
              <w:t>，校园文化建设</w:t>
            </w:r>
            <w:r>
              <w:rPr>
                <w:rFonts w:ascii="宋体" w:hAnsi="宋体" w:cs="宋体"/>
                <w:kern w:val="0"/>
                <w:sz w:val="24"/>
              </w:rPr>
              <w:t>有较大贡献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俞航辉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13912797172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校义风志愿者协会会长。各方面表现优异，综合素质高，努力做到全面发展。思想积极上进，爱党爱国；学习自主性强，成绩名列前茅；兴趣爱好广泛，乐观开朗；工作一丝不苟，有较强的组织领导能力、实践动手能力和团队协作精神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朱丽娜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15895403209</w:t>
            </w:r>
          </w:p>
        </w:tc>
        <w:tc>
          <w:tcPr>
            <w:tcW w:w="218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家庭经济困难者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29"/>
    <w:rsid w:val="00067B27"/>
    <w:rsid w:val="000B6097"/>
    <w:rsid w:val="000C5057"/>
    <w:rsid w:val="000D6E12"/>
    <w:rsid w:val="00147E47"/>
    <w:rsid w:val="00154940"/>
    <w:rsid w:val="002B35F4"/>
    <w:rsid w:val="002C3FCF"/>
    <w:rsid w:val="002E733B"/>
    <w:rsid w:val="00352B23"/>
    <w:rsid w:val="00367BF9"/>
    <w:rsid w:val="00446F2C"/>
    <w:rsid w:val="004671EE"/>
    <w:rsid w:val="00477FBC"/>
    <w:rsid w:val="00495829"/>
    <w:rsid w:val="004A7D26"/>
    <w:rsid w:val="00534CC6"/>
    <w:rsid w:val="00690DB9"/>
    <w:rsid w:val="006E44BF"/>
    <w:rsid w:val="006F191B"/>
    <w:rsid w:val="0071505C"/>
    <w:rsid w:val="007A3E0E"/>
    <w:rsid w:val="007B11D7"/>
    <w:rsid w:val="007B3E61"/>
    <w:rsid w:val="00871DC2"/>
    <w:rsid w:val="00970D06"/>
    <w:rsid w:val="00AA681B"/>
    <w:rsid w:val="00C35F63"/>
    <w:rsid w:val="00C73C30"/>
    <w:rsid w:val="00CC2FB8"/>
    <w:rsid w:val="00D161FC"/>
    <w:rsid w:val="00D95603"/>
    <w:rsid w:val="00DF1BC5"/>
    <w:rsid w:val="00E9364A"/>
    <w:rsid w:val="00EF466F"/>
    <w:rsid w:val="00F16E5B"/>
    <w:rsid w:val="00F35688"/>
    <w:rsid w:val="00F93FF7"/>
    <w:rsid w:val="0D5B7D3A"/>
    <w:rsid w:val="32DD50A4"/>
    <w:rsid w:val="56835C00"/>
    <w:rsid w:val="6ADC2784"/>
    <w:rsid w:val="6E4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1264</Characters>
  <Lines>10</Lines>
  <Paragraphs>2</Paragraphs>
  <TotalTime>1</TotalTime>
  <ScaleCrop>false</ScaleCrop>
  <LinksUpToDate>false</LinksUpToDate>
  <CharactersWithSpaces>1483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2020-11-10T00:33:00Z</dcterms:created>
  <dc:creator>Lenovo</dc:creator>
  <cp:lastModifiedBy>夏天的雪</cp:lastModifiedBy>
  <dcterms:modified xsi:type="dcterms:W3CDTF">2020-11-16T08:11:31Z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